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85F1" w14:textId="77777777" w:rsidR="00973B83" w:rsidRDefault="00933AD9">
      <w:pPr>
        <w:pStyle w:val="Body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CLEANING INSTRUCTIONS FOR PAVILION</w:t>
      </w:r>
    </w:p>
    <w:p w14:paraId="290E10DF" w14:textId="77777777" w:rsidR="00973B83" w:rsidRDefault="00973B83">
      <w:pPr>
        <w:pStyle w:val="Body"/>
        <w:jc w:val="center"/>
        <w:rPr>
          <w:sz w:val="32"/>
          <w:szCs w:val="32"/>
          <w:u w:val="single"/>
        </w:rPr>
      </w:pPr>
    </w:p>
    <w:p w14:paraId="1BA9F5D5" w14:textId="77777777" w:rsidR="00973B83" w:rsidRDefault="00BF3B37">
      <w:pPr>
        <w:pStyle w:val="Body"/>
        <w:rPr>
          <w:sz w:val="32"/>
          <w:szCs w:val="32"/>
        </w:rPr>
      </w:pPr>
      <w:r>
        <w:rPr>
          <w:sz w:val="32"/>
          <w:szCs w:val="32"/>
        </w:rPr>
        <w:t>It is expected that</w:t>
      </w:r>
      <w:r w:rsidR="000F6130">
        <w:rPr>
          <w:sz w:val="32"/>
          <w:szCs w:val="32"/>
        </w:rPr>
        <w:t xml:space="preserve"> the Pavilion will be cleaned by </w:t>
      </w:r>
      <w:r w:rsidR="000F6130">
        <w:rPr>
          <w:sz w:val="32"/>
          <w:szCs w:val="32"/>
          <w:u w:val="single"/>
        </w:rPr>
        <w:t>YOU</w:t>
      </w:r>
      <w:r w:rsidR="00933AD9" w:rsidRPr="00BF3B37">
        <w:rPr>
          <w:color w:val="auto"/>
          <w:sz w:val="32"/>
          <w:szCs w:val="32"/>
          <w:u w:val="single"/>
        </w:rPr>
        <w:t xml:space="preserve"> </w:t>
      </w:r>
      <w:r w:rsidR="00933AD9">
        <w:rPr>
          <w:sz w:val="32"/>
          <w:szCs w:val="32"/>
        </w:rPr>
        <w:t>and returned to its normal condition following your event.</w:t>
      </w:r>
    </w:p>
    <w:p w14:paraId="6248B668" w14:textId="77777777" w:rsidR="00973B83" w:rsidRDefault="00933A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vacuum the entire area of use.  Vacuum and other cleaning supplies are kept in the storage closet in hallway between both bathrooms.</w:t>
      </w:r>
    </w:p>
    <w:p w14:paraId="1A8A9F4E" w14:textId="77777777" w:rsidR="00973B83" w:rsidRDefault="00933A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any glass or dishes have been broken, </w:t>
      </w:r>
      <w:r>
        <w:rPr>
          <w:sz w:val="28"/>
          <w:szCs w:val="28"/>
          <w:u w:val="single"/>
        </w:rPr>
        <w:t>PLEASE DO NOT</w:t>
      </w:r>
      <w:r>
        <w:rPr>
          <w:sz w:val="28"/>
          <w:szCs w:val="28"/>
        </w:rPr>
        <w:t xml:space="preserve"> use vacuum to pick up large pieces.  </w:t>
      </w:r>
      <w:r>
        <w:rPr>
          <w:sz w:val="28"/>
          <w:szCs w:val="28"/>
          <w:u w:val="single"/>
        </w:rPr>
        <w:t>PLEASE</w:t>
      </w:r>
      <w:r>
        <w:rPr>
          <w:sz w:val="28"/>
          <w:szCs w:val="28"/>
        </w:rPr>
        <w:t xml:space="preserve"> pick up large pieces and place in trash receptacle.  A broom and dust pan are located in hallway storage closet for this purpose.  Then use vacuum only to pick up </w:t>
      </w:r>
      <w:r>
        <w:rPr>
          <w:sz w:val="28"/>
          <w:szCs w:val="28"/>
          <w:u w:val="single"/>
        </w:rPr>
        <w:t>VERY SMALL</w:t>
      </w:r>
      <w:r>
        <w:rPr>
          <w:sz w:val="28"/>
          <w:szCs w:val="28"/>
        </w:rPr>
        <w:t xml:space="preserve"> pieces only.</w:t>
      </w:r>
    </w:p>
    <w:p w14:paraId="530E3FE9" w14:textId="77777777" w:rsidR="00973B83" w:rsidRDefault="00933A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place dirty dishes, utensils, glasses, etc. into the dishwasher and set it to wash.  Dishwasher ‘cubes’ can be found in cabinet to left of the dishwasher.</w:t>
      </w:r>
    </w:p>
    <w:p w14:paraId="64B6BFE9" w14:textId="77777777" w:rsidR="00973B83" w:rsidRDefault="00933A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take note of furniture arrangement in the Great Room, see that all furniture is returned to its original position after your event.</w:t>
      </w:r>
    </w:p>
    <w:p w14:paraId="51ED278F" w14:textId="77777777" w:rsidR="00973B83" w:rsidRDefault="00933A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place all recyclable items: glass bottles</w:t>
      </w:r>
      <w:r>
        <w:rPr>
          <w:sz w:val="24"/>
          <w:szCs w:val="24"/>
        </w:rPr>
        <w:t xml:space="preserve"> (NOT BROKEN GLASS!!) </w:t>
      </w:r>
      <w:r>
        <w:rPr>
          <w:sz w:val="28"/>
          <w:szCs w:val="28"/>
        </w:rPr>
        <w:t xml:space="preserve">cans, cardboard, plastic bottles </w:t>
      </w:r>
      <w:r>
        <w:rPr>
          <w:sz w:val="24"/>
          <w:szCs w:val="24"/>
        </w:rPr>
        <w:t xml:space="preserve">(but NOT plastic cups, plates or tableware), </w:t>
      </w:r>
      <w:r>
        <w:rPr>
          <w:sz w:val="28"/>
          <w:szCs w:val="28"/>
        </w:rPr>
        <w:t>in receptacle marked for ‘RECYCLING’.  Take this plastic bag to the dumpster area &amp; empty its contents into the dumpster marked for RECYCLABES. DO NOT throw this plastic bag into the same dumpster – throw this bag into TRASH dumpster.</w:t>
      </w:r>
    </w:p>
    <w:p w14:paraId="12137198" w14:textId="77777777" w:rsidR="00973B83" w:rsidRDefault="00933A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place all other trash into black plastic bags – extra black bags are in cabinet to left of dishwasher – and take out to TRASH dumpster.</w:t>
      </w:r>
    </w:p>
    <w:p w14:paraId="0EF98321" w14:textId="77777777" w:rsidR="00973B83" w:rsidRDefault="00933A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clean and wipe down counters, glass surfaces, surface of stove, etc. in kitchen with WINDEX, also located in cabinet to left of dishwasher.</w:t>
      </w:r>
    </w:p>
    <w:p w14:paraId="1528313A" w14:textId="77777777" w:rsidR="00973B83" w:rsidRDefault="00973B83">
      <w:pPr>
        <w:pStyle w:val="ListParagraph"/>
        <w:rPr>
          <w:sz w:val="28"/>
          <w:szCs w:val="28"/>
        </w:rPr>
      </w:pPr>
    </w:p>
    <w:p w14:paraId="41F5464D" w14:textId="77777777" w:rsidR="00973B83" w:rsidRDefault="00933AD9">
      <w:pPr>
        <w:pStyle w:val="Body"/>
        <w:rPr>
          <w:sz w:val="32"/>
          <w:szCs w:val="32"/>
        </w:rPr>
      </w:pPr>
      <w:r>
        <w:rPr>
          <w:b/>
          <w:bCs/>
          <w:sz w:val="32"/>
          <w:szCs w:val="32"/>
          <w:u w:val="single"/>
          <w:lang w:val="es-ES_tradnl"/>
        </w:rPr>
        <w:t>IMPORTANT</w:t>
      </w:r>
      <w:r>
        <w:rPr>
          <w:sz w:val="32"/>
          <w:szCs w:val="32"/>
        </w:rPr>
        <w:t>:  Residents: If the Pavilion is not returned to its original condition, your pre-paid deposit WILL NOT be returned.</w:t>
      </w:r>
    </w:p>
    <w:sectPr w:rsidR="00973B83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8DC7A" w14:textId="77777777" w:rsidR="007B3120" w:rsidRDefault="007B3120">
      <w:r>
        <w:separator/>
      </w:r>
    </w:p>
  </w:endnote>
  <w:endnote w:type="continuationSeparator" w:id="0">
    <w:p w14:paraId="648F3C53" w14:textId="77777777" w:rsidR="007B3120" w:rsidRDefault="007B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A910" w14:textId="77777777" w:rsidR="00973B83" w:rsidRDefault="00973B8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6D5B4" w14:textId="77777777" w:rsidR="007B3120" w:rsidRDefault="007B3120">
      <w:r>
        <w:separator/>
      </w:r>
    </w:p>
  </w:footnote>
  <w:footnote w:type="continuationSeparator" w:id="0">
    <w:p w14:paraId="26A35BA7" w14:textId="77777777" w:rsidR="007B3120" w:rsidRDefault="007B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6609" w14:textId="77777777" w:rsidR="00973B83" w:rsidRDefault="00973B8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7005"/>
    <w:multiLevelType w:val="hybridMultilevel"/>
    <w:tmpl w:val="FF18CC38"/>
    <w:numStyleLink w:val="ImportedStyle1"/>
  </w:abstractNum>
  <w:abstractNum w:abstractNumId="1" w15:restartNumberingAfterBreak="0">
    <w:nsid w:val="2477230E"/>
    <w:multiLevelType w:val="hybridMultilevel"/>
    <w:tmpl w:val="FF18CC38"/>
    <w:styleLink w:val="ImportedStyle1"/>
    <w:lvl w:ilvl="0" w:tplc="16A05A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5C4F0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9E0B88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EA0F6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C2C6E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A06F542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17046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88039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FCC58CA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83"/>
    <w:rsid w:val="000325E2"/>
    <w:rsid w:val="000F6130"/>
    <w:rsid w:val="007B3120"/>
    <w:rsid w:val="00933AD9"/>
    <w:rsid w:val="00973B83"/>
    <w:rsid w:val="00AE5499"/>
    <w:rsid w:val="00B03925"/>
    <w:rsid w:val="00BF3B37"/>
    <w:rsid w:val="00E8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8407"/>
  <w15:docId w15:val="{471FE59B-62D2-4E8A-ABEB-DAFD5707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Site Manager</cp:lastModifiedBy>
  <cp:revision>2</cp:revision>
  <cp:lastPrinted>2017-07-19T12:12:00Z</cp:lastPrinted>
  <dcterms:created xsi:type="dcterms:W3CDTF">2021-07-14T15:57:00Z</dcterms:created>
  <dcterms:modified xsi:type="dcterms:W3CDTF">2021-07-14T15:57:00Z</dcterms:modified>
</cp:coreProperties>
</file>